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C738D" w14:textId="77777777" w:rsidR="008A5309" w:rsidRDefault="008A5309">
      <w:pPr>
        <w:spacing w:before="120" w:line="240" w:lineRule="auto"/>
        <w:ind w:left="720" w:right="-1392"/>
        <w:rPr>
          <w:rFonts w:ascii="Cambria" w:eastAsia="Cambria" w:hAnsi="Cambria" w:cs="Cambria"/>
          <w:b/>
          <w:sz w:val="24"/>
          <w:szCs w:val="24"/>
        </w:rPr>
      </w:pPr>
    </w:p>
    <w:p w14:paraId="0A59E61B" w14:textId="77777777" w:rsidR="008A5309" w:rsidRDefault="00000000">
      <w:pPr>
        <w:numPr>
          <w:ilvl w:val="0"/>
          <w:numId w:val="2"/>
        </w:numPr>
        <w:spacing w:before="120" w:line="240" w:lineRule="auto"/>
        <w:ind w:right="-1392"/>
        <w:rPr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CALL TO ORDER</w:t>
      </w:r>
      <w:r>
        <w:rPr>
          <w:rFonts w:ascii="Cambria" w:eastAsia="Cambria" w:hAnsi="Cambria" w:cs="Cambria"/>
          <w:sz w:val="24"/>
          <w:szCs w:val="24"/>
        </w:rPr>
        <w:t xml:space="preserve"> – MELISSA, CHAIR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t>LAND ACKNOWLEDGEMENT; WELCOME &amp; INTRODUCTIONS</w:t>
      </w:r>
      <w:r>
        <w:rPr>
          <w:rFonts w:ascii="Cambria" w:eastAsia="Cambria" w:hAnsi="Cambria" w:cs="Cambria"/>
          <w:b/>
          <w:sz w:val="24"/>
          <w:szCs w:val="24"/>
        </w:rPr>
        <w:br/>
      </w:r>
    </w:p>
    <w:p w14:paraId="35DD5348" w14:textId="77777777" w:rsidR="008A5309" w:rsidRDefault="00000000">
      <w:pPr>
        <w:numPr>
          <w:ilvl w:val="0"/>
          <w:numId w:val="2"/>
        </w:numPr>
        <w:spacing w:line="480" w:lineRule="auto"/>
        <w:ind w:right="-1392"/>
        <w:rPr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ACCEPTANCE OF AGENDA; APPROVAL OF MEETING MINUTES</w:t>
      </w:r>
      <w:r>
        <w:rPr>
          <w:rFonts w:ascii="Cambria" w:eastAsia="Cambria" w:hAnsi="Cambria" w:cs="Cambria"/>
          <w:sz w:val="24"/>
          <w:szCs w:val="24"/>
        </w:rPr>
        <w:t xml:space="preserve"> – MELISSA, CHAIR</w:t>
      </w:r>
    </w:p>
    <w:p w14:paraId="06D0B0D9" w14:textId="77777777" w:rsidR="008A5309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ADMINISTRATION UPDATE</w:t>
      </w:r>
      <w:r>
        <w:rPr>
          <w:rFonts w:ascii="Cambria" w:eastAsia="Cambria" w:hAnsi="Cambria" w:cs="Cambria"/>
          <w:sz w:val="24"/>
          <w:szCs w:val="24"/>
        </w:rPr>
        <w:t xml:space="preserve"> – LISA PITT, PRINCIPAL</w:t>
      </w:r>
    </w:p>
    <w:p w14:paraId="0F1D3772" w14:textId="77777777" w:rsidR="008A530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COMMUNITY UPDATE</w:t>
      </w:r>
      <w:r>
        <w:rPr>
          <w:rFonts w:ascii="Cambria" w:eastAsia="Cambria" w:hAnsi="Cambria" w:cs="Cambria"/>
          <w:sz w:val="24"/>
          <w:szCs w:val="24"/>
        </w:rPr>
        <w:t xml:space="preserve"> – MISCHA GREENWOOD, COMMUNITY SCHOOL COORDINATOR</w:t>
      </w:r>
    </w:p>
    <w:p w14:paraId="6EE4D63F" w14:textId="77777777" w:rsidR="008A5309" w:rsidRDefault="008A5309">
      <w:pPr>
        <w:rPr>
          <w:rFonts w:ascii="Cambria" w:eastAsia="Cambria" w:hAnsi="Cambria" w:cs="Cambria"/>
          <w:sz w:val="24"/>
          <w:szCs w:val="24"/>
        </w:rPr>
      </w:pPr>
    </w:p>
    <w:p w14:paraId="5BFC13D0" w14:textId="77777777" w:rsidR="008A5309" w:rsidRDefault="00000000">
      <w:pPr>
        <w:spacing w:line="12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114300" distB="114300" distL="114300" distR="114300" wp14:anchorId="25F7ECA3" wp14:editId="333DE35C">
            <wp:extent cx="5943600" cy="1270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1062D" w14:textId="77777777" w:rsidR="008A5309" w:rsidRDefault="008A5309">
      <w:pPr>
        <w:spacing w:line="120" w:lineRule="auto"/>
        <w:rPr>
          <w:rFonts w:ascii="Cambria" w:eastAsia="Cambria" w:hAnsi="Cambria" w:cs="Cambria"/>
          <w:sz w:val="24"/>
          <w:szCs w:val="24"/>
        </w:rPr>
      </w:pPr>
    </w:p>
    <w:p w14:paraId="06A6D09B" w14:textId="77777777" w:rsidR="008A5309" w:rsidRDefault="00000000">
      <w:pPr>
        <w:spacing w:before="120" w:line="360" w:lineRule="auto"/>
        <w:ind w:right="-1392"/>
        <w:rPr>
          <w:rFonts w:ascii="Cambria" w:eastAsia="Cambria" w:hAnsi="Cambria" w:cs="Cambria"/>
          <w:b/>
          <w:color w:val="5B8F8E"/>
          <w:sz w:val="24"/>
          <w:szCs w:val="24"/>
        </w:rPr>
      </w:pPr>
      <w:r>
        <w:rPr>
          <w:rFonts w:ascii="Cambria" w:eastAsia="Cambria" w:hAnsi="Cambria" w:cs="Cambria"/>
          <w:b/>
          <w:color w:val="5B8F8E"/>
          <w:sz w:val="24"/>
          <w:szCs w:val="24"/>
        </w:rPr>
        <w:t xml:space="preserve">COUNCIL UPDATE </w:t>
      </w:r>
    </w:p>
    <w:p w14:paraId="489D7F22" w14:textId="77777777" w:rsidR="008A5309" w:rsidRDefault="00000000">
      <w:pPr>
        <w:numPr>
          <w:ilvl w:val="0"/>
          <w:numId w:val="2"/>
        </w:numPr>
        <w:spacing w:before="120" w:line="360" w:lineRule="auto"/>
        <w:ind w:right="-139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FINANCIAL UPDATE </w:t>
      </w:r>
      <w:r>
        <w:rPr>
          <w:rFonts w:ascii="Cambria" w:eastAsia="Cambria" w:hAnsi="Cambria" w:cs="Cambria"/>
          <w:sz w:val="24"/>
          <w:szCs w:val="24"/>
        </w:rPr>
        <w:t xml:space="preserve">- Rosita/Andrea </w:t>
      </w:r>
    </w:p>
    <w:p w14:paraId="5D23175D" w14:textId="1F0D5B2F" w:rsidR="008A5309" w:rsidRDefault="00000000">
      <w:pPr>
        <w:numPr>
          <w:ilvl w:val="0"/>
          <w:numId w:val="2"/>
        </w:numPr>
        <w:spacing w:before="120" w:line="360" w:lineRule="auto"/>
        <w:ind w:right="-139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SUN-OKA APPLE FUNDRAISER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 w:rsidR="00DF66BC"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sz w:val="24"/>
          <w:szCs w:val="24"/>
        </w:rPr>
        <w:t xml:space="preserve"> Melissa</w:t>
      </w:r>
      <w:r w:rsidR="00DF66BC">
        <w:rPr>
          <w:rFonts w:ascii="Cambria" w:eastAsia="Cambria" w:hAnsi="Cambria" w:cs="Cambria"/>
          <w:sz w:val="24"/>
          <w:szCs w:val="24"/>
        </w:rPr>
        <w:t xml:space="preserve"> </w:t>
      </w:r>
    </w:p>
    <w:p w14:paraId="264426B9" w14:textId="77777777" w:rsidR="008A5309" w:rsidRDefault="00000000">
      <w:pPr>
        <w:numPr>
          <w:ilvl w:val="0"/>
          <w:numId w:val="2"/>
        </w:numPr>
        <w:spacing w:before="120" w:line="360" w:lineRule="auto"/>
        <w:ind w:right="-139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HALLOWEEN HOWL </w:t>
      </w:r>
      <w:r>
        <w:rPr>
          <w:rFonts w:ascii="Cambria" w:eastAsia="Cambria" w:hAnsi="Cambria" w:cs="Cambria"/>
          <w:sz w:val="24"/>
          <w:szCs w:val="24"/>
        </w:rPr>
        <w:t xml:space="preserve">- Sharon </w:t>
      </w:r>
    </w:p>
    <w:p w14:paraId="1F8E5C2E" w14:textId="77777777" w:rsidR="008A5309" w:rsidRDefault="00000000">
      <w:pPr>
        <w:numPr>
          <w:ilvl w:val="0"/>
          <w:numId w:val="2"/>
        </w:numPr>
        <w:spacing w:before="120" w:line="360" w:lineRule="auto"/>
        <w:ind w:right="-139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COUNCIL WEBSITE</w:t>
      </w:r>
      <w:r>
        <w:rPr>
          <w:rFonts w:ascii="Cambria" w:eastAsia="Cambria" w:hAnsi="Cambria" w:cs="Cambria"/>
          <w:sz w:val="24"/>
          <w:szCs w:val="24"/>
        </w:rPr>
        <w:t xml:space="preserve"> - Katerina</w:t>
      </w:r>
    </w:p>
    <w:p w14:paraId="33730370" w14:textId="77777777" w:rsidR="008A5309" w:rsidRDefault="00000000">
      <w:pPr>
        <w:numPr>
          <w:ilvl w:val="0"/>
          <w:numId w:val="1"/>
        </w:numPr>
        <w:spacing w:before="120" w:line="360" w:lineRule="auto"/>
        <w:ind w:right="-1392"/>
        <w:rPr>
          <w:rFonts w:ascii="Cambria" w:eastAsia="Cambria" w:hAnsi="Cambria" w:cs="Cambria"/>
          <w:color w:val="5B8F8E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GARDENING UPDATE </w:t>
      </w:r>
      <w:r>
        <w:rPr>
          <w:rFonts w:ascii="Cambria" w:eastAsia="Cambria" w:hAnsi="Cambria" w:cs="Cambria"/>
          <w:sz w:val="24"/>
          <w:szCs w:val="24"/>
        </w:rPr>
        <w:t xml:space="preserve">- Christine </w:t>
      </w:r>
    </w:p>
    <w:p w14:paraId="5E57B867" w14:textId="77777777" w:rsidR="008A5309" w:rsidRDefault="008A5309">
      <w:pPr>
        <w:spacing w:before="120" w:line="360" w:lineRule="auto"/>
        <w:ind w:right="-1392"/>
        <w:rPr>
          <w:rFonts w:ascii="Cambria" w:eastAsia="Cambria" w:hAnsi="Cambria" w:cs="Cambria"/>
        </w:rPr>
      </w:pPr>
    </w:p>
    <w:p w14:paraId="664A23A7" w14:textId="77777777" w:rsidR="008A5309" w:rsidRDefault="008A5309">
      <w:pPr>
        <w:spacing w:before="120" w:line="360" w:lineRule="auto"/>
        <w:ind w:right="-1392"/>
        <w:rPr>
          <w:rFonts w:ascii="Cambria" w:eastAsia="Cambria" w:hAnsi="Cambria" w:cs="Cambria"/>
        </w:rPr>
      </w:pPr>
    </w:p>
    <w:p w14:paraId="43A1A032" w14:textId="77777777" w:rsidR="008A5309" w:rsidRDefault="008A5309">
      <w:pPr>
        <w:spacing w:line="360" w:lineRule="auto"/>
        <w:ind w:right="-1392"/>
        <w:rPr>
          <w:rFonts w:ascii="Cambria" w:eastAsia="Cambria" w:hAnsi="Cambria" w:cs="Cambria"/>
        </w:rPr>
      </w:pPr>
    </w:p>
    <w:p w14:paraId="3BE24AA0" w14:textId="77777777" w:rsidR="00CB6D02" w:rsidRDefault="00CB6D02">
      <w:pPr>
        <w:spacing w:before="120" w:line="240" w:lineRule="auto"/>
        <w:ind w:right="-1392"/>
        <w:rPr>
          <w:rFonts w:ascii="Cambria" w:eastAsia="Cambria" w:hAnsi="Cambria" w:cs="Cambria"/>
          <w:b/>
          <w:color w:val="5B8F8E"/>
          <w:sz w:val="21"/>
          <w:szCs w:val="21"/>
        </w:rPr>
      </w:pPr>
    </w:p>
    <w:p w14:paraId="3AD38F29" w14:textId="77777777" w:rsidR="00CB6D02" w:rsidRDefault="00CB6D02">
      <w:pPr>
        <w:spacing w:before="120" w:line="240" w:lineRule="auto"/>
        <w:ind w:right="-1392"/>
        <w:rPr>
          <w:rFonts w:ascii="Cambria" w:eastAsia="Cambria" w:hAnsi="Cambria" w:cs="Cambria"/>
          <w:b/>
          <w:color w:val="5B8F8E"/>
          <w:sz w:val="21"/>
          <w:szCs w:val="21"/>
        </w:rPr>
      </w:pPr>
    </w:p>
    <w:p w14:paraId="54494CC7" w14:textId="77777777" w:rsidR="00CB6D02" w:rsidRDefault="00CB6D02">
      <w:pPr>
        <w:spacing w:before="120" w:line="240" w:lineRule="auto"/>
        <w:ind w:right="-1392"/>
        <w:rPr>
          <w:rFonts w:ascii="Cambria" w:eastAsia="Cambria" w:hAnsi="Cambria" w:cs="Cambria"/>
          <w:b/>
          <w:color w:val="5B8F8E"/>
          <w:sz w:val="21"/>
          <w:szCs w:val="21"/>
        </w:rPr>
      </w:pPr>
    </w:p>
    <w:p w14:paraId="2A8B7861" w14:textId="6127F0AF" w:rsidR="008A5309" w:rsidRDefault="00000000">
      <w:pPr>
        <w:spacing w:before="120" w:line="240" w:lineRule="auto"/>
        <w:ind w:right="-1392"/>
        <w:rPr>
          <w:rFonts w:ascii="Cambria" w:eastAsia="Cambria" w:hAnsi="Cambria" w:cs="Cambria"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color w:val="5B8F8E"/>
          <w:sz w:val="21"/>
          <w:szCs w:val="21"/>
        </w:rPr>
        <w:t xml:space="preserve">COUNCIL EXECUTIVE: </w:t>
      </w:r>
      <w:r>
        <w:rPr>
          <w:rFonts w:ascii="Cambria" w:eastAsia="Cambria" w:hAnsi="Cambria" w:cs="Cambria"/>
          <w:sz w:val="21"/>
          <w:szCs w:val="21"/>
        </w:rPr>
        <w:t xml:space="preserve">MELISSA HALFORD – CHAIR;  SHARON LOVISON – VICE-CHAIR;  </w:t>
      </w:r>
      <w:r>
        <w:rPr>
          <w:rFonts w:ascii="Cambria" w:eastAsia="Cambria" w:hAnsi="Cambria" w:cs="Cambria"/>
          <w:sz w:val="21"/>
          <w:szCs w:val="21"/>
        </w:rPr>
        <w:br/>
        <w:t>ANDREA LEE, ROSITA MORANDIN – CO-TREASURER; HIMA ZAIDI, NOREEN DUNN – CO-SECRETARY</w:t>
      </w:r>
      <w:r>
        <w:rPr>
          <w:rFonts w:ascii="Cambria" w:eastAsia="Cambria" w:hAnsi="Cambria" w:cs="Cambria"/>
          <w:sz w:val="21"/>
          <w:szCs w:val="21"/>
        </w:rPr>
        <w:br/>
      </w:r>
      <w:r>
        <w:rPr>
          <w:rFonts w:ascii="Cambria" w:eastAsia="Cambria" w:hAnsi="Cambria" w:cs="Cambria"/>
          <w:sz w:val="21"/>
          <w:szCs w:val="21"/>
        </w:rPr>
        <w:br/>
        <w:t xml:space="preserve">GCS Council email: </w:t>
      </w:r>
      <w:hyperlink r:id="rId9">
        <w:r w:rsidR="008A5309">
          <w:rPr>
            <w:rFonts w:ascii="Cambria" w:eastAsia="Cambria" w:hAnsi="Cambria" w:cs="Cambria"/>
            <w:color w:val="1155CC"/>
            <w:sz w:val="21"/>
            <w:szCs w:val="21"/>
            <w:u w:val="single"/>
          </w:rPr>
          <w:t>chair@gilmorecouncil.ca</w:t>
        </w:r>
      </w:hyperlink>
      <w:r>
        <w:rPr>
          <w:rFonts w:ascii="Cambria" w:eastAsia="Cambria" w:hAnsi="Cambria" w:cs="Cambria"/>
          <w:sz w:val="21"/>
          <w:szCs w:val="21"/>
        </w:rPr>
        <w:t xml:space="preserve">; </w:t>
      </w:r>
      <w:hyperlink r:id="rId10">
        <w:r w:rsidR="008A5309">
          <w:rPr>
            <w:rFonts w:ascii="Cambria" w:eastAsia="Cambria" w:hAnsi="Cambria" w:cs="Cambria"/>
            <w:color w:val="1155CC"/>
            <w:sz w:val="21"/>
            <w:szCs w:val="21"/>
            <w:highlight w:val="white"/>
            <w:u w:val="single"/>
          </w:rPr>
          <w:t>vice-chair@gilmorecouncil.ca</w:t>
        </w:r>
      </w:hyperlink>
      <w:r>
        <w:rPr>
          <w:rFonts w:ascii="Cambria" w:eastAsia="Cambria" w:hAnsi="Cambria" w:cs="Cambria"/>
          <w:sz w:val="21"/>
          <w:szCs w:val="21"/>
          <w:highlight w:val="white"/>
        </w:rPr>
        <w:t xml:space="preserve">; </w:t>
      </w:r>
      <w:hyperlink r:id="rId11">
        <w:r w:rsidR="008A5309">
          <w:rPr>
            <w:rFonts w:ascii="Cambria" w:eastAsia="Cambria" w:hAnsi="Cambria" w:cs="Cambria"/>
            <w:color w:val="1155CC"/>
            <w:sz w:val="21"/>
            <w:szCs w:val="21"/>
            <w:highlight w:val="white"/>
            <w:u w:val="single"/>
          </w:rPr>
          <w:t>secretary@gilmorecouncil.ca</w:t>
        </w:r>
      </w:hyperlink>
      <w:r>
        <w:rPr>
          <w:rFonts w:ascii="Cambria" w:eastAsia="Cambria" w:hAnsi="Cambria" w:cs="Cambria"/>
          <w:sz w:val="21"/>
          <w:szCs w:val="21"/>
          <w:highlight w:val="white"/>
        </w:rPr>
        <w:t xml:space="preserve">; </w:t>
      </w:r>
      <w:hyperlink r:id="rId12">
        <w:r w:rsidR="008A5309">
          <w:rPr>
            <w:rFonts w:ascii="Cambria" w:eastAsia="Cambria" w:hAnsi="Cambria" w:cs="Cambria"/>
            <w:color w:val="1155CC"/>
            <w:sz w:val="21"/>
            <w:szCs w:val="21"/>
            <w:highlight w:val="white"/>
            <w:u w:val="single"/>
          </w:rPr>
          <w:t>treasurer@gilmorecouncil.ca</w:t>
        </w:r>
      </w:hyperlink>
      <w:r>
        <w:rPr>
          <w:rFonts w:ascii="Cambria" w:eastAsia="Cambria" w:hAnsi="Cambria" w:cs="Cambria"/>
          <w:sz w:val="21"/>
          <w:szCs w:val="21"/>
          <w:highlight w:val="white"/>
        </w:rPr>
        <w:t xml:space="preserve"> </w:t>
      </w:r>
    </w:p>
    <w:p w14:paraId="6A0D941C" w14:textId="29D6CF3C" w:rsidR="008A5309" w:rsidRDefault="00000000" w:rsidP="00CB6D02">
      <w:pPr>
        <w:spacing w:before="120" w:line="240" w:lineRule="auto"/>
        <w:ind w:right="-1392"/>
        <w:rPr>
          <w:rFonts w:ascii="Cambria" w:eastAsia="Cambria" w:hAnsi="Cambria" w:cs="Cambria"/>
          <w:i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lastRenderedPageBreak/>
        <w:t xml:space="preserve">Website: </w:t>
      </w:r>
      <w:hyperlink r:id="rId13">
        <w:r w:rsidR="008A5309">
          <w:rPr>
            <w:rFonts w:ascii="Cambria" w:eastAsia="Cambria" w:hAnsi="Cambria" w:cs="Cambria"/>
            <w:color w:val="1155CC"/>
            <w:sz w:val="21"/>
            <w:szCs w:val="21"/>
            <w:u w:val="single"/>
          </w:rPr>
          <w:t>https://gilmorecouncil.ca/</w:t>
        </w:r>
      </w:hyperlink>
      <w:r>
        <w:rPr>
          <w:rFonts w:ascii="Cambria" w:eastAsia="Cambria" w:hAnsi="Cambria" w:cs="Cambria"/>
          <w:sz w:val="21"/>
          <w:szCs w:val="21"/>
        </w:rPr>
        <w:br/>
        <w:t xml:space="preserve">*If you would like to join us via Zoom, please email: </w:t>
      </w:r>
      <w:hyperlink r:id="rId14">
        <w:r w:rsidR="008A5309">
          <w:rPr>
            <w:rFonts w:ascii="Cambria" w:eastAsia="Cambria" w:hAnsi="Cambria" w:cs="Cambria"/>
            <w:color w:val="1155CC"/>
            <w:sz w:val="21"/>
            <w:szCs w:val="21"/>
            <w:highlight w:val="white"/>
            <w:u w:val="single"/>
          </w:rPr>
          <w:t>secretary@gilmorecouncil.ca</w:t>
        </w:r>
      </w:hyperlink>
    </w:p>
    <w:sectPr w:rsidR="008A5309" w:rsidSect="00CB6D02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13CDD" w14:textId="77777777" w:rsidR="00EF30B9" w:rsidRDefault="00EF30B9">
      <w:pPr>
        <w:spacing w:line="240" w:lineRule="auto"/>
      </w:pPr>
      <w:r>
        <w:separator/>
      </w:r>
    </w:p>
  </w:endnote>
  <w:endnote w:type="continuationSeparator" w:id="0">
    <w:p w14:paraId="387C33B3" w14:textId="77777777" w:rsidR="00EF30B9" w:rsidRDefault="00EF30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BF1659-79A2-4146-AF1F-31CD475C3F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547801D-C44F-DB40-B503-71C5977E2058}"/>
    <w:embedBold r:id="rId3" w:fontKey="{BE0F5352-D813-714D-A365-CFEC08535FD1}"/>
    <w:embedItalic r:id="rId4" w:fontKey="{08F5D5B6-18E4-E647-A233-747F9FF05D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92A4DC-453B-FA4E-94AB-BBBBA446FD50}"/>
    <w:embedBold r:id="rId6" w:fontKey="{F8CF71CF-A312-6F41-861B-DE783533A9EE}"/>
    <w:embedItalic r:id="rId7" w:fontKey="{AF781D6A-F978-F948-B91D-4C369E492F02}"/>
  </w:font>
  <w:font w:name="Spectral">
    <w:charset w:val="00"/>
    <w:family w:val="auto"/>
    <w:pitch w:val="default"/>
    <w:embedRegular r:id="rId8" w:fontKey="{60094598-0C44-C84E-BDCB-7D1980FC7993}"/>
    <w:embedBold r:id="rId9" w:fontKey="{98DEFA2A-21B1-1745-9B00-CEE085982D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E8C7139-7C24-FE4F-82B2-7D998F7DC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A3786" w14:textId="77777777" w:rsidR="008A5309" w:rsidRDefault="00000000">
    <w:pPr>
      <w:spacing w:line="120" w:lineRule="auto"/>
    </w:pPr>
    <w:r>
      <w:rPr>
        <w:noProof/>
      </w:rPr>
      <w:drawing>
        <wp:inline distT="114300" distB="114300" distL="114300" distR="114300" wp14:anchorId="354B6DB6" wp14:editId="29BCA3C1">
          <wp:extent cx="5943600" cy="127000"/>
          <wp:effectExtent l="0" t="0" r="0" b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9D9B1" w14:textId="77777777" w:rsidR="00EF30B9" w:rsidRDefault="00EF30B9">
      <w:pPr>
        <w:spacing w:line="240" w:lineRule="auto"/>
      </w:pPr>
      <w:r>
        <w:separator/>
      </w:r>
    </w:p>
  </w:footnote>
  <w:footnote w:type="continuationSeparator" w:id="0">
    <w:p w14:paraId="66841450" w14:textId="77777777" w:rsidR="00EF30B9" w:rsidRDefault="00EF30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5EA22" w14:textId="77777777" w:rsidR="008A5309" w:rsidRDefault="008A5309">
    <w:pPr>
      <w:spacing w:line="120" w:lineRule="auto"/>
    </w:pPr>
  </w:p>
  <w:p w14:paraId="3F2A87EB" w14:textId="594A2FAC" w:rsidR="00CB6D02" w:rsidRPr="00CB6D02" w:rsidRDefault="00000000" w:rsidP="00CB6D02">
    <w:pPr>
      <w:spacing w:line="120" w:lineRule="auto"/>
      <w:rPr>
        <w:rFonts w:ascii="Cambria" w:eastAsia="Cambria" w:hAnsi="Cambria" w:cs="Cambria"/>
        <w:b/>
        <w:sz w:val="36"/>
        <w:szCs w:val="36"/>
      </w:rPr>
    </w:pPr>
    <w:r>
      <w:rPr>
        <w:noProof/>
      </w:rPr>
      <w:drawing>
        <wp:inline distT="114300" distB="114300" distL="114300" distR="114300" wp14:anchorId="0AF44009" wp14:editId="57495C67">
          <wp:extent cx="5943600" cy="127000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Spectral" w:eastAsia="Spectral" w:hAnsi="Spectral" w:cs="Spectral"/>
        <w:b/>
        <w:sz w:val="36"/>
        <w:szCs w:val="36"/>
      </w:rPr>
      <w:br/>
    </w:r>
  </w:p>
  <w:p w14:paraId="4734880A" w14:textId="06F94835" w:rsidR="008A5309" w:rsidRPr="00CB6D02" w:rsidRDefault="00000000" w:rsidP="00CB6D02">
    <w:pPr>
      <w:rPr>
        <w:rFonts w:asciiTheme="minorHAnsi" w:hAnsiTheme="minorHAnsi"/>
        <w:sz w:val="26"/>
        <w:szCs w:val="26"/>
      </w:rPr>
    </w:pPr>
    <w:r w:rsidRPr="00565C92">
      <w:rPr>
        <w:rFonts w:asciiTheme="minorHAnsi" w:hAnsiTheme="minorHAnsi"/>
        <w:b/>
        <w:bCs/>
        <w:sz w:val="32"/>
        <w:szCs w:val="32"/>
      </w:rPr>
      <w:t>GCS Community Council Meeting</w:t>
    </w:r>
    <w:r w:rsidRPr="00565C92">
      <w:rPr>
        <w:rFonts w:asciiTheme="minorHAnsi" w:hAnsiTheme="minorHAnsi"/>
        <w:sz w:val="32"/>
        <w:szCs w:val="32"/>
      </w:rPr>
      <w:t xml:space="preserve"> </w:t>
    </w:r>
    <w:r w:rsidRPr="00CB6D02">
      <w:rPr>
        <w:rFonts w:asciiTheme="minorHAnsi" w:hAnsiTheme="minorHAnsi"/>
      </w:rPr>
      <w:br/>
    </w:r>
    <w:r w:rsidRPr="00CB6D02">
      <w:rPr>
        <w:rFonts w:asciiTheme="minorHAnsi" w:hAnsiTheme="minorHAnsi"/>
        <w:b/>
        <w:bCs/>
        <w:color w:val="5B8F8E"/>
        <w:sz w:val="42"/>
        <w:szCs w:val="42"/>
      </w:rPr>
      <w:t>AGENDA</w:t>
    </w:r>
    <w:r w:rsidRPr="00CB6D02">
      <w:rPr>
        <w:rFonts w:asciiTheme="minorHAnsi" w:hAnsiTheme="minorHAnsi"/>
        <w:sz w:val="42"/>
        <w:szCs w:val="42"/>
      </w:rPr>
      <w:tab/>
    </w:r>
    <w:r w:rsidRPr="00CB6D02">
      <w:rPr>
        <w:rFonts w:asciiTheme="minorHAnsi" w:hAnsiTheme="minorHAnsi"/>
        <w:sz w:val="38"/>
        <w:szCs w:val="38"/>
      </w:rPr>
      <w:tab/>
    </w:r>
    <w:r w:rsidRPr="00CB6D02">
      <w:rPr>
        <w:rFonts w:asciiTheme="minorHAnsi" w:hAnsiTheme="minorHAnsi"/>
        <w:sz w:val="38"/>
        <w:szCs w:val="38"/>
      </w:rPr>
      <w:tab/>
    </w:r>
    <w:r w:rsidRPr="00CB6D02">
      <w:rPr>
        <w:rFonts w:asciiTheme="minorHAnsi" w:hAnsiTheme="minorHAnsi"/>
        <w:sz w:val="38"/>
        <w:szCs w:val="38"/>
      </w:rPr>
      <w:tab/>
    </w:r>
    <w:r w:rsidRPr="00CB6D02">
      <w:rPr>
        <w:rFonts w:asciiTheme="minorHAnsi" w:hAnsiTheme="minorHAnsi"/>
        <w:sz w:val="38"/>
        <w:szCs w:val="38"/>
      </w:rPr>
      <w:tab/>
      <w:t xml:space="preserve">   </w:t>
    </w:r>
    <w:r w:rsidRPr="00CB6D02">
      <w:rPr>
        <w:rFonts w:asciiTheme="minorHAnsi" w:hAnsiTheme="minorHAnsi"/>
        <w:sz w:val="26"/>
        <w:szCs w:val="26"/>
      </w:rPr>
      <w:t xml:space="preserve">                 Tuesday, October 7th, 2025</w:t>
    </w:r>
    <w:r w:rsidRPr="00CB6D02">
      <w:rPr>
        <w:rFonts w:asciiTheme="minorHAnsi" w:hAnsiTheme="minorHAnsi"/>
        <w:sz w:val="26"/>
        <w:szCs w:val="26"/>
      </w:rPr>
      <w:br/>
    </w:r>
    <w:r w:rsidRPr="00CB6D02">
      <w:rPr>
        <w:rFonts w:asciiTheme="minorHAnsi" w:hAnsiTheme="minorHAnsi"/>
        <w:sz w:val="26"/>
        <w:szCs w:val="26"/>
      </w:rPr>
      <w:tab/>
    </w:r>
    <w:r w:rsidRPr="00CB6D02">
      <w:rPr>
        <w:rFonts w:asciiTheme="minorHAnsi" w:hAnsiTheme="minorHAnsi"/>
        <w:sz w:val="26"/>
        <w:szCs w:val="26"/>
      </w:rPr>
      <w:tab/>
    </w:r>
    <w:r w:rsidRPr="00CB6D02">
      <w:rPr>
        <w:rFonts w:asciiTheme="minorHAnsi" w:hAnsiTheme="minorHAnsi"/>
        <w:sz w:val="26"/>
        <w:szCs w:val="26"/>
      </w:rPr>
      <w:tab/>
    </w:r>
    <w:r w:rsidRPr="00CB6D02">
      <w:rPr>
        <w:rFonts w:asciiTheme="minorHAnsi" w:hAnsiTheme="minorHAnsi"/>
        <w:sz w:val="26"/>
        <w:szCs w:val="26"/>
      </w:rPr>
      <w:tab/>
    </w:r>
    <w:r w:rsidRPr="00CB6D02">
      <w:rPr>
        <w:rFonts w:asciiTheme="minorHAnsi" w:hAnsiTheme="minorHAnsi"/>
        <w:sz w:val="26"/>
        <w:szCs w:val="26"/>
      </w:rPr>
      <w:tab/>
    </w:r>
    <w:r w:rsidRPr="00CB6D02">
      <w:rPr>
        <w:rFonts w:asciiTheme="minorHAnsi" w:hAnsiTheme="minorHAnsi"/>
        <w:sz w:val="26"/>
        <w:szCs w:val="26"/>
      </w:rPr>
      <w:tab/>
    </w:r>
    <w:r w:rsidRPr="00CB6D02">
      <w:rPr>
        <w:rFonts w:asciiTheme="minorHAnsi" w:hAnsiTheme="minorHAnsi"/>
        <w:sz w:val="26"/>
        <w:szCs w:val="26"/>
      </w:rPr>
      <w:tab/>
    </w:r>
    <w:r w:rsidRPr="00CB6D02">
      <w:rPr>
        <w:rFonts w:asciiTheme="minorHAnsi" w:hAnsiTheme="minorHAnsi"/>
        <w:sz w:val="26"/>
        <w:szCs w:val="26"/>
      </w:rPr>
      <w:tab/>
    </w:r>
    <w:r w:rsidRPr="00CB6D02">
      <w:rPr>
        <w:rFonts w:asciiTheme="minorHAnsi" w:hAnsiTheme="minorHAnsi"/>
        <w:sz w:val="26"/>
        <w:szCs w:val="26"/>
      </w:rPr>
      <w:tab/>
      <w:t xml:space="preserve">     </w:t>
    </w:r>
    <w:r w:rsidRPr="00CB6D02">
      <w:rPr>
        <w:rFonts w:asciiTheme="minorHAnsi" w:hAnsiTheme="minorHAnsi"/>
        <w:sz w:val="26"/>
        <w:szCs w:val="26"/>
      </w:rPr>
      <w:tab/>
      <w:t xml:space="preserve">          6:30 - 7:30pm</w:t>
    </w:r>
  </w:p>
  <w:p w14:paraId="4553D3C1" w14:textId="77777777" w:rsidR="008A5309" w:rsidRDefault="008A5309">
    <w:pPr>
      <w:spacing w:line="120" w:lineRule="auto"/>
      <w:rPr>
        <w:rFonts w:ascii="Cambria" w:eastAsia="Cambria" w:hAnsi="Cambria" w:cs="Cambria"/>
        <w:sz w:val="26"/>
        <w:szCs w:val="26"/>
      </w:rPr>
    </w:pPr>
  </w:p>
  <w:p w14:paraId="3BEF7113" w14:textId="77777777" w:rsidR="008A5309" w:rsidRDefault="008A5309">
    <w:pPr>
      <w:spacing w:line="120" w:lineRule="auto"/>
      <w:rPr>
        <w:rFonts w:ascii="Spectral" w:eastAsia="Spectral" w:hAnsi="Spectral" w:cs="Spectral"/>
        <w:b/>
        <w:sz w:val="26"/>
        <w:szCs w:val="26"/>
      </w:rPr>
    </w:pPr>
  </w:p>
  <w:p w14:paraId="6BD1B732" w14:textId="77777777" w:rsidR="008A5309" w:rsidRDefault="00000000">
    <w:pPr>
      <w:spacing w:line="120" w:lineRule="auto"/>
      <w:rPr>
        <w:rFonts w:ascii="Spectral" w:eastAsia="Spectral" w:hAnsi="Spectral" w:cs="Spectral"/>
        <w:b/>
        <w:sz w:val="26"/>
        <w:szCs w:val="26"/>
      </w:rPr>
    </w:pPr>
    <w:r>
      <w:rPr>
        <w:noProof/>
      </w:rPr>
      <w:drawing>
        <wp:inline distT="114300" distB="114300" distL="114300" distR="114300" wp14:anchorId="346AD208" wp14:editId="010844FE">
          <wp:extent cx="5943600" cy="127000"/>
          <wp:effectExtent l="0" t="0" r="0" 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737E4"/>
    <w:multiLevelType w:val="multilevel"/>
    <w:tmpl w:val="A62C8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E414CA"/>
    <w:multiLevelType w:val="multilevel"/>
    <w:tmpl w:val="9D24F0C4"/>
    <w:lvl w:ilvl="0">
      <w:start w:val="1"/>
      <w:numFmt w:val="bullet"/>
      <w:lvlText w:val="●"/>
      <w:lvlJc w:val="left"/>
      <w:pPr>
        <w:ind w:left="720" w:hanging="360"/>
      </w:pPr>
      <w:rPr>
        <w:color w:val="5B8F8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3024707">
    <w:abstractNumId w:val="0"/>
  </w:num>
  <w:num w:numId="2" w16cid:durableId="1453595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09"/>
    <w:rsid w:val="001F2B1A"/>
    <w:rsid w:val="003B7082"/>
    <w:rsid w:val="00565C92"/>
    <w:rsid w:val="0062395B"/>
    <w:rsid w:val="008A5309"/>
    <w:rsid w:val="00CB6D02"/>
    <w:rsid w:val="00DF66BC"/>
    <w:rsid w:val="00EF30B9"/>
    <w:rsid w:val="00F6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3BD354"/>
  <w15:docId w15:val="{376E6B1E-3D48-E046-9DB8-4E3B95AA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78D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8D8"/>
  </w:style>
  <w:style w:type="paragraph" w:styleId="Footer">
    <w:name w:val="footer"/>
    <w:basedOn w:val="Normal"/>
    <w:link w:val="FooterChar"/>
    <w:uiPriority w:val="99"/>
    <w:unhideWhenUsed/>
    <w:rsid w:val="00EC78D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8D8"/>
  </w:style>
  <w:style w:type="paragraph" w:styleId="ListParagraph">
    <w:name w:val="List Paragraph"/>
    <w:basedOn w:val="Normal"/>
    <w:uiPriority w:val="34"/>
    <w:qFormat/>
    <w:rsid w:val="003C39B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ilmorecouncil.c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reasurer@gilmorecouncil.c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y@gilmorecouncil.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vice-chair@gilmorecouncil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ir@gilmorecouncil.ca" TargetMode="External"/><Relationship Id="rId14" Type="http://schemas.openxmlformats.org/officeDocument/2006/relationships/hyperlink" Target="mailto:secretary@gilmorecouncil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sXnq9XJAHH99i0m2zP4TOQcbw==">CgMxLjA4AHIhMW1OQ204TkFfU2ZHMjJPckFyNlo4a0NEdklvaFYzWUU3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Halford</cp:lastModifiedBy>
  <cp:revision>5</cp:revision>
  <dcterms:created xsi:type="dcterms:W3CDTF">2025-10-03T19:19:00Z</dcterms:created>
  <dcterms:modified xsi:type="dcterms:W3CDTF">2025-10-06T17:01:00Z</dcterms:modified>
</cp:coreProperties>
</file>